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48"/>
          <w:szCs w:val="48"/>
          <w:highlight w:val="white"/>
        </w:rPr>
      </w:pPr>
      <w:r w:rsidDel="00000000" w:rsidR="00000000" w:rsidRPr="00000000">
        <w:rPr>
          <w:b w:val="1"/>
          <w:sz w:val="48"/>
          <w:szCs w:val="48"/>
          <w:highlight w:val="white"/>
          <w:rtl w:val="0"/>
        </w:rPr>
        <w:t xml:space="preserve">Lab Report Example for Students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Student Name: ______________________________________________</w:t>
        <w:br w:type="textWrapping"/>
        <w:t xml:space="preserve">Student ID: ______________________________________________</w:t>
        <w:br w:type="textWrapping"/>
        <w:t xml:space="preserve">Course Title: ______________________________________________</w:t>
        <w:br w:type="textWrapping"/>
        <w:t xml:space="preserve">Date of Experiment: ______________________________________________</w:t>
      </w:r>
    </w:p>
    <w:p w:rsidR="00000000" w:rsidDel="00000000" w:rsidP="00000000" w:rsidRDefault="00000000" w:rsidRPr="00000000" w14:paraId="00000004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Experiment Title: ______________________________________________</w:t>
        <w:br w:type="textWrapping"/>
        <w:t xml:space="preserve">Instructor: ______________________________________________</w:t>
      </w:r>
    </w:p>
    <w:p w:rsidR="00000000" w:rsidDel="00000000" w:rsidP="00000000" w:rsidRDefault="00000000" w:rsidRPr="00000000" w14:paraId="00000005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Objective:</w:t>
        <w:br w:type="textWrapping"/>
        <w:t xml:space="preserve">Write the objective of the experiment here:</w:t>
      </w:r>
    </w:p>
    <w:p w:rsidR="00000000" w:rsidDel="00000000" w:rsidP="00000000" w:rsidRDefault="00000000" w:rsidRPr="00000000" w14:paraId="00000006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Materials Used:</w:t>
        <w:br w:type="textWrapping"/>
        <w:t xml:space="preserve">List of materials:</w:t>
      </w:r>
    </w:p>
    <w:p w:rsidR="00000000" w:rsidDel="00000000" w:rsidP="00000000" w:rsidRDefault="00000000" w:rsidRPr="00000000" w14:paraId="00000008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Procedure:</w:t>
        <w:br w:type="textWrapping"/>
        <w:t xml:space="preserve">Describe the steps followed during the experiment:</w:t>
      </w:r>
    </w:p>
    <w:p w:rsidR="00000000" w:rsidDel="00000000" w:rsidP="00000000" w:rsidRDefault="00000000" w:rsidRPr="00000000" w14:paraId="0000000A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Observations: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Results Table:</w:t>
      </w:r>
    </w:p>
    <w:tbl>
      <w:tblPr>
        <w:tblStyle w:val="Table1"/>
        <w:tblW w:w="83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700"/>
        <w:gridCol w:w="1910"/>
        <w:gridCol w:w="1910"/>
        <w:gridCol w:w="2870"/>
        <w:tblGridChange w:id="0">
          <w:tblGrid>
            <w:gridCol w:w="1700"/>
            <w:gridCol w:w="1910"/>
            <w:gridCol w:w="1910"/>
            <w:gridCol w:w="287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Parameter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Initial Value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Final Value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Remarks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Temperature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Time Taken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Sample Weight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Conclusion:</w:t>
        <w:br w:type="textWrapping"/>
        <w:t xml:space="preserve">Summarize the outcome:</w:t>
      </w:r>
    </w:p>
    <w:p w:rsidR="00000000" w:rsidDel="00000000" w:rsidP="00000000" w:rsidRDefault="00000000" w:rsidRPr="00000000" w14:paraId="00000021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before="280" w:line="360" w:lineRule="auto"/>
        <w:rPr>
          <w:b w:val="1"/>
          <w:color w:val="000000"/>
          <w:sz w:val="24"/>
          <w:szCs w:val="24"/>
          <w:highlight w:val="white"/>
        </w:rPr>
      </w:pPr>
      <w:bookmarkStart w:colFirst="0" w:colLast="0" w:name="_xk06ihpbdxk3" w:id="0"/>
      <w:bookmarkEnd w:id="0"/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